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Painting with Primary Colours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Art &amp;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primary colour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Red, yellow, or blue — colours that cannot be made by mixing other colours.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secondary colour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Orange, green, or purple — colours made by mixing two primary colours.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mix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Combining two or more colours together to create a new colour.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palette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surface used for mixing paints.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brush stroke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mark made by a brush loaded with paint.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staffroom-ai.com/lesson-plans/art-and-design/year-1/painting-with-primary-colours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Painting with Primary Colours word mat</dc:title>
  <dc:creator>Staffroom</dc:creator>
  <dc:description>Year 1 Painting with Primary Colours word mat. Free from https://staffroom-ai.com/lesson-plans/art-and-design/year-1/painting-with-primary-colours</dc:description>
  <cp:lastModifiedBy>Un-named</cp:lastModifiedBy>
  <cp:revision>1</cp:revision>
  <dcterms:created xsi:type="dcterms:W3CDTF">2026-10-12T23:14:51.165Z</dcterms:created>
  <dcterms:modified xsi:type="dcterms:W3CDTF">2026-10-12T23:14:51.165Z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