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Descriptive Writing: Year 5 English lesson plan</w:t>
      </w:r>
    </w:p>
    <w:p>
      <w:pPr>
        <w:spacing w:after="280"/>
      </w:pPr>
      <w:r>
        <w:rPr>
          <w:rFonts w:ascii="Arial" w:cs="Arial" w:eastAsia="Arial" w:hAnsi="Arial"/>
          <w:color w:val="6B8080"/>
          <w:sz w:val="22"/>
          <w:szCs w:val="22"/>
        </w:rPr>
        <w:t xml:space="preserve">KS2 · 60 minutes · National Curriculum: English KS2 (Year 5-6) — Pupils should be taught to select vocabulary and grammar that reflects and enhances the chosen form; to use literary language including figurative language, to create setting and character; to evaluate and edit by assessing the effectiveness of their own writing.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develops pupils ability to write vivid, atmospheric description using a range of literary techniques. Pupils study how professional authors use figurative language, sensory detail and carefully chosen vocabulary to create settings and atmosphere. They then apply these techniques in their own descriptive writing, using a visual stimulus and guided oral rehearsal before writing. The emphasis throughout is on selecting vocabulary and grammar deliberately to create a particular effect.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analyse figurative language techniques including metaphor, personification and pathetic fallacy in a model text</w:t>
      </w:r>
    </w:p>
    <w:p>
      <w:pPr>
        <w:pStyle w:val="ListParagraph"/>
        <w:numPr>
          <w:ilvl w:val="0"/>
          <w:numId w:val="1"/>
        </w:numPr>
        <w:spacing w:after="80"/>
      </w:pPr>
      <w:r>
        <w:rPr>
          <w:rFonts w:ascii="Arial" w:cs="Arial" w:eastAsia="Arial" w:hAnsi="Arial"/>
          <w:color w:val="1C2B2B"/>
          <w:sz w:val="22"/>
          <w:szCs w:val="22"/>
        </w:rPr>
        <w:t xml:space="preserve">Select vocabulary and language structures deliberately to create a specific mood or atmosphere</w:t>
      </w:r>
    </w:p>
    <w:p>
      <w:pPr>
        <w:pStyle w:val="ListParagraph"/>
        <w:numPr>
          <w:ilvl w:val="0"/>
          <w:numId w:val="1"/>
        </w:numPr>
        <w:spacing w:after="80"/>
      </w:pPr>
      <w:r>
        <w:rPr>
          <w:rFonts w:ascii="Arial" w:cs="Arial" w:eastAsia="Arial" w:hAnsi="Arial"/>
          <w:color w:val="1C2B2B"/>
          <w:sz w:val="22"/>
          <w:szCs w:val="22"/>
        </w:rPr>
        <w:t xml:space="preserve">Use multi-sensory detail to create an immersive setting description</w:t>
      </w:r>
    </w:p>
    <w:p>
      <w:pPr>
        <w:pStyle w:val="ListParagraph"/>
        <w:numPr>
          <w:ilvl w:val="0"/>
          <w:numId w:val="1"/>
        </w:numPr>
        <w:spacing w:after="80"/>
      </w:pPr>
      <w:r>
        <w:rPr>
          <w:rFonts w:ascii="Arial" w:cs="Arial" w:eastAsia="Arial" w:hAnsi="Arial"/>
          <w:color w:val="1C2B2B"/>
          <w:sz w:val="22"/>
          <w:szCs w:val="22"/>
        </w:rPr>
        <w:t xml:space="preserve">Write a descriptive passage that demonstrates varied sentence structure and conscious vocabulary choices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Familiarity with simile and some metaphor from earlier years</w:t>
      </w:r>
    </w:p>
    <w:p>
      <w:pPr>
        <w:pStyle w:val="ListParagraph"/>
        <w:numPr>
          <w:ilvl w:val="0"/>
          <w:numId w:val="1"/>
        </w:numPr>
        <w:spacing w:after="80"/>
      </w:pPr>
      <w:r>
        <w:rPr>
          <w:rFonts w:ascii="Arial" w:cs="Arial" w:eastAsia="Arial" w:hAnsi="Arial"/>
          <w:color w:val="1C2B2B"/>
          <w:sz w:val="22"/>
          <w:szCs w:val="22"/>
        </w:rPr>
        <w:t xml:space="preserve">Ability to write extended pieces using varied sentence structures</w:t>
      </w:r>
    </w:p>
    <w:p>
      <w:pPr>
        <w:pStyle w:val="ListParagraph"/>
        <w:numPr>
          <w:ilvl w:val="0"/>
          <w:numId w:val="1"/>
        </w:numPr>
        <w:spacing w:after="80"/>
      </w:pPr>
      <w:r>
        <w:rPr>
          <w:rFonts w:ascii="Arial" w:cs="Arial" w:eastAsia="Arial" w:hAnsi="Arial"/>
          <w:color w:val="1C2B2B"/>
          <w:sz w:val="22"/>
          <w:szCs w:val="22"/>
        </w:rPr>
        <w:t xml:space="preserve">Experience of using expanded noun phrases and adjectives to describe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atmosphere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feeling or mood created by a piece of writing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personification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Giving human qualities or feelings to something that is not human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metaphor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Describing something by saying it is something else, in order to make a comparison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pathetic fallacy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Using weather or nature to reflect the mood of the characters or narrative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sensory detail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Description that appeals to the senses of sight, sound, smell, taste or touch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figurative language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Language that uses images and comparisons to create a vivid picture rather than stating something literally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an atmospheric piece of music or display a striking landscape image (e.g. a stormy sea, a misty forest, an abandoned building). Ask pupils to write freely for two minutes: describe what they can see, hear, smell and feel. Share ideas aloud and collect strong vocabulary on the board. Discuss how the same scene could be described very differently depending on the mood the writer wants to create.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a short extract from a descriptive passage from a quality text (e.g. Skellig by David Almond, The Graveyard Book by Neil Gaiman or a teacher-written model). Read it aloud expressively, then read it a second time and annotate together: identify examples of metaphor, personification, pathetic fallacy and sensory detail. Discuss the effect of each choice. Focus on how the author uses language to create a mood: How do we feel when we read this? What specific words create that feeling? Model writing a sentence using personification, then try metaphor and pathetic fallacy, thinking aloud about choices.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Provide pupils with a shared visual stimulus (e.g. an image of a winter forest or a deserted city street). In pairs, pupils orally rehearse their descriptions, focusing on one sense at a time: first sound, then sight, then touch. Each pupil contributes one sentence using a named technique. Collect the best examples on the board. Pupils then work together to write two or three sentences using different techniques, aiming to create a specific mood (either eerie, peaceful or ominous — their choice).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their own visual stimulus from a selection of images provided and write their own descriptive paragraph of approximately eight to ten sentences. They should aim to use at least three different figurative techniques, to vary their sentence length deliberately (short sentences for impact, longer sentences to build atmosphere), and to maintain a consistent mood throughout. Pupils are encouraged to read their writing aloud quietly as they write to check for effect.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contrasting examples from the class and discuss how the choice of vocabulary creates a different atmosphere in each. Ask pupils to identify the most effective single sentence they wrote and to explain their choice to a partner. End with a reflection: What makes description powerful? Take two or three responses and create a shared definition of effective descriptive writing to display in the classroom.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use similes reflexively (as cold as ice, as dark as night) without thinking about whether the comparison is fresh or effective; challenge them to create original comparisons by thinking about what the thing actually reminds them of</w:t>
      </w:r>
    </w:p>
    <w:p>
      <w:pPr>
        <w:pStyle w:val="ListParagraph"/>
        <w:numPr>
          <w:ilvl w:val="0"/>
          <w:numId w:val="1"/>
        </w:numPr>
        <w:spacing w:after="80"/>
      </w:pPr>
      <w:r>
        <w:rPr>
          <w:rFonts w:ascii="Arial" w:cs="Arial" w:eastAsia="Arial" w:hAnsi="Arial"/>
          <w:color w:val="1C2B2B"/>
          <w:sz w:val="22"/>
          <w:szCs w:val="22"/>
        </w:rPr>
        <w:t xml:space="preserve">Pupils sometimes confuse personification with simile; clarify that personification gives something human qualities directly (the wind howled) while a simile compares (the wind sounded like a howl)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staffroom-ai.com/lesson-plans/english/year-5/descriptive-writing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Descriptive Writing lesson plan</dc:title>
  <dc:creator>Staffroom</dc:creator>
  <dc:description>Year 5 Descriptive Writing lesson plan. Free from https://staffroom-ai.com/lesson-plans/english/year-5/descriptive-writing</dc:description>
  <cp:lastModifiedBy>Un-named</cp:lastModifiedBy>
  <cp:revision>1</cp:revision>
  <dcterms:created xsi:type="dcterms:W3CDTF">2026-10-12T23:12:45.037Z</dcterms:created>
  <dcterms:modified xsi:type="dcterms:W3CDTF">2026-10-12T23:12:45.037Z</dcterms:modified>
</cp:coreProperties>
</file>

<file path=docProps/custom.xml><?xml version="1.0" encoding="utf-8"?>
<Properties xmlns="http://schemas.openxmlformats.org/officeDocument/2006/custom-properties" xmlns:vt="http://schemas.openxmlformats.org/officeDocument/2006/docPropsVTypes"/>
</file>