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1 Geography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4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1 geography begins with the most immediate and personal scale — the local area — before expanding outward to the United Kingdom and then to the world. This progression from the familiar to the distant is a fundamental principle of primary geography: pupils need a secure understanding of where they are before they can meaningfully understand the wider world.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four units across the year give pupils a grounding in the two main strands of the KS1 geography programme of study: place knowledge (learning about specific places) and human and physical geography (understanding the features and processes that shape places). Fieldwork is embedded throughout: even in Year 1, pupils should be getting outside to observe, sketch, and describe the geographical features of their immediate environment.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Awareness from EYFS of the immediate environment including familiar routes and the school grounds.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basic weather vocabulary and an awareness that the weather changes.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looking at pictures and photographs of different places.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An emerging sense of place, home, and community from EYFS learning.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Our Local Area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(Place Knowledge)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geographical similarities and differences through studying the human and physical geography of a small area of the United Kingdom.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world maps, atlases, and globes to identify the United Kingdom.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simple fieldwork and observational skills to study the geography of their school and its grounds.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Walk around the local area with simple observation sheets, sketching and labelling human and physical features.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large-scale map of the school grounds, including labels for key features.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Sort photographs of local features into human (made by people) and physical (natural) categories.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Conduct a traffic or land use survey on the street outside school and record findings in a tally chart.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human feature, physical feature, map, key, symbol, route, local area, fieldwork, observation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The United Kingdom and Its Countries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(Place Knowledge)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Name, locate, and identify characteristics of the four countries and capital cities of the United Kingdom.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geographical similarities and differences through studying the human and physical geography of the United Kingdom.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a map to locate and label the four countries of the UK and their capital cities.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one fact about each country and create a class fact wall for England, Scotland, Wales, and Northern Ireland.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Explore the flags, emblems, and languages of the four countries.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Discuss the difference between a country, a capital city, and an island using a map.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United Kingdom, England, Scotland, Wales, Northern Ireland, capital city, country, island, coastline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Continents and Oceans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(Locational Knowledge)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Name and locate the world's seven continents and five oceans.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 the location of hot and cold areas of the world in relation to the Equator and the North and South Poles.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Use a world map and globe to locate and label the seven continents and five oceans.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Play a whole-class game placing continent and ocean name cards on a large floor map.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Locate hot places (near the Equator) and cold places (near the Poles) and discuss why temperature varies with latitude.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Match animals to the continents they come from and discuss how different environments suit different animals.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continent, ocean, equator, North Pole, South Pole, globe, world map, Africa, Asia, Europe, latitude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Hot and Cold Places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 the location of hot and cold areas of the world in relation to the Equator and the North and South Poles.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difference between hot and cold climates.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photographs of a hot desert, a tropical rainforest, an Arctic tundra, and a temperate climate, sorting by temperature.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an animal that lives in an extreme environment (e.g. polar bear, camel) and explain how it is adapted.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Compare a typical day for a child in a hot climate (e.g. Kenya) with a day in a cold climate (e.g. Norway).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weather wheel showing different weather types and discuss which climates experience each most often.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climate, hot, cold, desert, Arctic, tropical, equator, pole, temperature, adapt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2, pupils extend their geographical understanding to include a contrasting locality outside the UK, deepen their mapping skills including compass directions, explore world weather patterns, and study the local area in greater depth.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staffroom-ai.com/lesson-plans/geography/year-1/scheme-of-work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Geography scheme of work</dc:title>
  <dc:creator>Staffroom</dc:creator>
  <dc:description>Year 1 Geography scheme of work. Free from https://staffroom-ai.com/lesson-plans/geography/year-1/scheme-of-work</dc:description>
  <cp:lastModifiedBy>Un-named</cp:lastModifiedBy>
  <cp:revision>1</cp:revision>
  <dcterms:created xsi:type="dcterms:W3CDTF">2026-10-12T22:17:28.216Z</dcterms:created>
  <dcterms:modified xsi:type="dcterms:W3CDTF">2026-10-12T22:17:28.216Z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