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Map Skills and Grid References: Year 4 Geography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Geography KS2 — geographical skills: use maps, atlases, globes and digital/computer mapping; use four-figure grid references, symbols and key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develop their map-reading skills, learning to use four-figure grid references to locate places precisely, interpret symbols using a key, and understand scale. They apply these skills using Ordnance Survey maps of the local area, developing confidence in fieldwork and spatial reasoning.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four-figure grid references to locate squares on a map.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a map key to interpret symbols for both human and physical features.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 and use scale to estimate real distances from a map.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Apply map-reading skills in a practical fieldwork context.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Success criteria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give a four-figure grid reference.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use a key to find features on a map.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use a scale to estimate distance.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use a map outdoors.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of four compass points from KS1.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Experience reading simple maps with a key.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Basic understanding of scale as a concept.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grid reference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code of numbers used to pinpoint a location on a map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easting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number read along the bottom of a map (left to right)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northing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number read up the side of a map (bottom to top)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scale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ratio between distance on a map and actual distance on the ground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symbol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picture or mark on a map representing a real feature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contour line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line on a map joining points of equal height above sea level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Warm-up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Show a section of an OS map. Ask: what can you tell from this map? What do the colours, lines, and symbols mean? Establish that maps use a code — and reading them is a skill. Introduce the mnemonic 'Along the corridor, then up the stairs' for reading grid references (easting first, then northing).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Demonstrate four-figure grid references on an OS map: find the eastings along the bottom, find the northings up the side, the grid reference refers to the bottom-left corner of the square. Practice: teacher calls a grid reference, pupils find the square and name what is in it. Introduce the OS map key: show symbols for church, post office, campsite, woodland, contour lines. Introduce scale: if 1 cm = 1 km on the map, how far is it between two points? Use a ruler to measure and multiply.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use a local OS map extract (or a teaching map). Complete three tasks: give the grid reference for three named locations; identify what is in three given grid squares; estimate the distance between two points using the scale bar.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Treasure hunt using the map: pupils follow a series of clues given as grid references and map symbols to identify five locations. For each they write: the grid reference, what the symbol shows, and whether it is a human or physical feature.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Discuss: when would a map be more useful than Google Maps? (no signal areas, hiking, emergency services, military, planning). Introduce six-figure grid references as an extension for more precise location. Why might accuracy matter in geography and emergency response?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Adapting the lesson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Support</w:t>
            </w:r>
          </w:p>
        </w:tc>
        <w:tc>
          <w:tcPr>
            <w:tcW w:type="pct" w:w="5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Extension</w:t>
            </w:r>
          </w:p>
        </w:tc>
      </w:tr>
      <w:tr>
        <w:trPr>
          <w:tblHeader w:val="false"/>
        </w:trPr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Use a grid with large squares and coloured eastings and northings.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Practise on a classroom or playground map before an Ordnance Survey map.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Remind pupils: “along the corridor, then up the stairs”.</w:t>
            </w:r>
          </w:p>
        </w:tc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Introduce six-figure grid references for more precise locations.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Plan a route between two places and estimate its length using the scale.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Make a map of the school grounds with a key and grid.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Check for understanding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Question</w:t>
            </w:r>
          </w:p>
        </w:tc>
        <w:tc>
          <w:tcPr>
            <w:tcW w:type="pct" w:w="4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Answer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Which number comes first in a grid reference?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The easting (along), then the northing (up).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What is a map key for?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It explains what the symbols on the map mean.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On a map where 1 cm = 1 km, how far apart are two places 4 cm apart?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About 4 km.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What do contour lines show?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The height and shape of the land.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Resources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Ordnance Survey map extracts of the local area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Grid reference practice sheets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Rulers and string for measuring routes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Clipboards for outdoor work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Reading northings before eastings — the mnemonic 'along the corridor, then up the stairs' helps: always read the easting (horizontal) number first.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Thinking the grid reference points to a specific point rather than the bottom-left corner of a grid square.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staffroom-ai.com/lesson-plans/geography/year-4/map-skills-and-grid-references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Map Skills and Grid References lesson plan</dc:title>
  <dc:creator>Staffroom</dc:creator>
  <dc:description>Year 4 Map Skills and Grid References lesson plan. Free from https://staffroom-ai.com/lesson-plans/geography/year-4/map-skills-and-grid-references</dc:description>
  <cp:lastModifiedBy>Un-named</cp:lastModifiedBy>
  <cp:revision>1</cp:revision>
  <dcterms:created xsi:type="dcterms:W3CDTF">2026-10-12T23:12:47.725Z</dcterms:created>
  <dcterms:modified xsi:type="dcterms:W3CDTF">2026-10-12T23:12:47.725Z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