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Climate Zones and Biomes: Year 5 Geography lesson plan</w:t>
      </w:r>
    </w:p>
    <w:p>
      <w:pPr>
        <w:spacing w:after="280"/>
      </w:pPr>
      <w:r>
        <w:rPr>
          <w:rFonts w:ascii="Arial" w:cs="Arial" w:eastAsia="Arial" w:hAnsi="Arial"/>
          <w:color w:val="6B8080"/>
          <w:sz w:val="22"/>
          <w:szCs w:val="22"/>
        </w:rPr>
        <w:t xml:space="preserve">KS2 · 60 minutes · National Curriculum: Geography — physical geography: climate zones, biomes and vegetation belts (KS2)</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investigate the major climate zones of the world and the biomes associated with each. They explore how climate (temperature and rainfall) determines the type of vegetation and wildlife found in a region, and compare contrasting biomes such as tropical rainforest, desert, and tundra. Pupils use maps, graphs, and climate data to draw conclusions about global patterns.</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Identify the major climate zones and their location on a world map.</w:t>
      </w:r>
    </w:p>
    <w:p>
      <w:pPr>
        <w:pStyle w:val="ListParagraph"/>
        <w:numPr>
          <w:ilvl w:val="0"/>
          <w:numId w:val="1"/>
        </w:numPr>
        <w:spacing w:after="80"/>
      </w:pPr>
      <w:r>
        <w:rPr>
          <w:rFonts w:ascii="Arial" w:cs="Arial" w:eastAsia="Arial" w:hAnsi="Arial"/>
          <w:color w:val="1C2B2B"/>
          <w:sz w:val="22"/>
          <w:szCs w:val="22"/>
        </w:rPr>
        <w:t xml:space="preserve">Describe the key characteristics of at least three contrasting biomes.</w:t>
      </w:r>
    </w:p>
    <w:p>
      <w:pPr>
        <w:pStyle w:val="ListParagraph"/>
        <w:numPr>
          <w:ilvl w:val="0"/>
          <w:numId w:val="1"/>
        </w:numPr>
        <w:spacing w:after="80"/>
      </w:pPr>
      <w:r>
        <w:rPr>
          <w:rFonts w:ascii="Arial" w:cs="Arial" w:eastAsia="Arial" w:hAnsi="Arial"/>
          <w:color w:val="1C2B2B"/>
          <w:sz w:val="22"/>
          <w:szCs w:val="22"/>
        </w:rPr>
        <w:t xml:space="preserve">Explain how climate determines the vegetation and wildlife of a biome.</w:t>
      </w:r>
    </w:p>
    <w:p>
      <w:pPr>
        <w:pStyle w:val="ListParagraph"/>
        <w:numPr>
          <w:ilvl w:val="0"/>
          <w:numId w:val="1"/>
        </w:numPr>
        <w:spacing w:after="80"/>
      </w:pPr>
      <w:r>
        <w:rPr>
          <w:rFonts w:ascii="Arial" w:cs="Arial" w:eastAsia="Arial" w:hAnsi="Arial"/>
          <w:color w:val="1C2B2B"/>
          <w:sz w:val="22"/>
          <w:szCs w:val="22"/>
        </w:rPr>
        <w:t xml:space="preserve">Interpret climate graphs to identify and compare patterns across different regions.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Ability to locate continents and oceans on a world map.</w:t>
      </w:r>
    </w:p>
    <w:p>
      <w:pPr>
        <w:pStyle w:val="ListParagraph"/>
        <w:numPr>
          <w:ilvl w:val="0"/>
          <w:numId w:val="1"/>
        </w:numPr>
        <w:spacing w:after="80"/>
      </w:pPr>
      <w:r>
        <w:rPr>
          <w:rFonts w:ascii="Arial" w:cs="Arial" w:eastAsia="Arial" w:hAnsi="Arial"/>
          <w:color w:val="1C2B2B"/>
          <w:sz w:val="22"/>
          <w:szCs w:val="22"/>
        </w:rPr>
        <w:t xml:space="preserve">Understanding of weather and the difference between hot and cold climates.</w:t>
      </w:r>
    </w:p>
    <w:p>
      <w:pPr>
        <w:pStyle w:val="ListParagraph"/>
        <w:numPr>
          <w:ilvl w:val="0"/>
          <w:numId w:val="1"/>
        </w:numPr>
        <w:spacing w:after="80"/>
      </w:pPr>
      <w:r>
        <w:rPr>
          <w:rFonts w:ascii="Arial" w:cs="Arial" w:eastAsia="Arial" w:hAnsi="Arial"/>
          <w:color w:val="1C2B2B"/>
          <w:sz w:val="22"/>
          <w:szCs w:val="22"/>
        </w:rPr>
        <w:t xml:space="preserve">Basic map reading skills.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climate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typical weather conditions of a region over a long period of time.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biome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large community of plants and animals that occupies a distinct region, defined by its climate.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tropical rainforest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dense, wet forest found near the equator with high temperatures and very high rainfall year-round.</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desert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dry region with very little rainfall (less than 250 mm per year); can be hot or cold.</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tundra</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cold, treeless biome found in the Arctic and on high mountains, with permanently frozen subsoil.</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climate graph</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graph showing average monthly temperature and rainfall for a location over a year.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equator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imaginary line around the middle of the Earth, equidistant from the poles.</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four photographs: a tropical rainforest, a desert, a tundra, and a temperate woodland. Ask pupils to match each to a climate description (hot and wet all year; hot and dry; cold and dry; mild with four seasons). Discuss how they can tell.</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Introduce the main climate zones on a world map (tropical, arid, temperate, polar). Explain what a biome is and show that climate determines which plants and animals can survive. Focus on three contrasting biomes: tropical rainforest (Amazon), desert (Sahara), and tundra (Arctic). For each: location, climate, vegetation adaptations, wildlife.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interpret two climate graphs (e.g. Manaus vs Cairo). Identify temperature range, hottest/coldest months, annual rainfall, and wettest/driest months. Discuss: which biome does each graph represent? How do you know?</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research and create a fact file for a biome of their choice (not covered in the lesson), covering: location, climate, vegetation, wildlife, and one human activity in this biome.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Ask: why do plants in the desert store water, while those in the tundra grow low to the ground? Pupils apply understanding of how plants adapt to their climate.</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often think deserts are always hot — cold deserts exist (e.g. the Gobi Desert; Antarctica is technically a polar desert).</w:t>
      </w:r>
    </w:p>
    <w:p>
      <w:pPr>
        <w:pStyle w:val="ListParagraph"/>
        <w:numPr>
          <w:ilvl w:val="0"/>
          <w:numId w:val="1"/>
        </w:numPr>
        <w:spacing w:after="80"/>
      </w:pPr>
      <w:r>
        <w:rPr>
          <w:rFonts w:ascii="Arial" w:cs="Arial" w:eastAsia="Arial" w:hAnsi="Arial"/>
          <w:color w:val="1C2B2B"/>
          <w:sz w:val="22"/>
          <w:szCs w:val="22"/>
        </w:rPr>
        <w:t xml:space="preserve">Confusing weather and climate — weather is day to day; climate is the long-term average pattern.</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staffroom-ai.com/lesson-plans/geography/year-5/climate-zones-and-biomes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5 Climate Zones and Biomes lesson plan</dc:title>
  <dc:creator>Staffroom</dc:creator>
  <dc:description>Year 5 Climate Zones and Biomes lesson plan. Free from https://staffroom-ai.com/lesson-plans/geography/year-5/climate-zones-and-biomes</dc:description>
  <cp:lastModifiedBy>Un-named</cp:lastModifiedBy>
  <cp:revision>1</cp:revision>
  <dcterms:created xsi:type="dcterms:W3CDTF">2026-10-12T23:14:46.588Z</dcterms:created>
  <dcterms:modified xsi:type="dcterms:W3CDTF">2026-10-12T23:14:46.588Z</dcterms:modified>
</cp:coreProperties>
</file>

<file path=docProps/custom.xml><?xml version="1.0" encoding="utf-8"?>
<Properties xmlns="http://schemas.openxmlformats.org/officeDocument/2006/custom-properties" xmlns:vt="http://schemas.openxmlformats.org/officeDocument/2006/docPropsVTypes"/>
</file>