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Year 5 Geography scheme of work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4 units · aligned to the National Curriculum for England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Year 5 geography takes pupils to the global scale. The two central units — climate zones and biomes, and rainforests — give pupils a framework for understanding the extraordinary diversity of life and landscape on Earth and the physical processes that produce it. These units are particularly well-suited to cross-curricular links with science (ecosystems, adaptation, food chains) and literacy (persuasive writing about deforestation).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The migration and population unit introduces pupils to one of the defining themes of human geography: why people move and what the consequences are. This connects to pupils' emerging social awareness and provides a geographical lens through which to understand issues they encounter in the news. The coasts unit, meanwhile, returns to the physical geography strand with a study of the powerful processes of erosion and deposition that shape the UK's 11,000 miles of coastline.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Understanding of the structure of the Earth and tectonic processes.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use six-figure grid references and eight-point compass directions on OS maps.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Knowledge of major world cities, countries, and physical features at a global scale.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Experience of structured fieldwork including surveys, data collection, and evaluation.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Units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Term</w:t>
            </w:r>
          </w:p>
        </w:tc>
        <w:tc>
          <w:tcPr>
            <w:tcW w:type="pct" w:w="16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Unit</w:t>
            </w:r>
          </w:p>
        </w:tc>
        <w:tc>
          <w:tcPr>
            <w:tcW w:type="pct" w:w="2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National Curriculum objectives</w:t>
            </w:r>
          </w:p>
        </w:tc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Key activities</w:t>
            </w:r>
          </w:p>
        </w:tc>
        <w:tc>
          <w:tcPr>
            <w:tcW w:type="pct" w:w="16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Key vocabulary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Autumn 1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Climate Zones and Biomes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(Physical Geography)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Describe and understand key aspects of physical geography, including climate zones, biomes, and vegetation belts.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Locate the world's major climate zones on a world map and explain their distribution.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Understand how climate determines the characteristics of a biome.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Map the world's major climate zones (tropical, arid, temperate, polar, Mediterranean, continental) on a world map.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Match biomes (rainforest, desert, tundra, savanna, temperate grassland) to their climate zones and explain the link.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Investigate how climate data (temperature and rainfall) can be used to identify a biome.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Create a detailed profile of one biome, including climate, vegetation, animals, and the human activities found there.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biome, climate zone, tropical, arid, temperate, polar, savanna, tundra, vegetation belt, biodiversity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Autumn 2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Rainforests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(Physical Geography)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Describe and understand key aspects of physical geography, including rainforests.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Explain the structure of a tropical rainforest, including its layers and biodiversity.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Understand the causes and consequences of deforestation.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Create a layered diagram of the tropical rainforest showing the emergent layer, canopy, understory, and forest floor.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Research and present an animal adaptation from the rainforest, explaining how each feature aids survival.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Investigate the causes of deforestation (cattle ranching, palm oil, logging, mining) and evaluate their relative impact.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Hold a structured debate: should the Amazon rainforest be protected or developed? Each group represents a different stakeholder.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deforestation, canopy, emergent layer, understory, biodiversity, habitat, stakeholder, sustainable, indigenous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Spring 1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Migration and Population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(Human Geography)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Describe and understand key aspects of human geography, including population and migration.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Understand why people migrate and the push and pull factors involved.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Interpret population distribution maps and explain the patterns they show.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Map world population density and identify the most and least densely populated regions, discussing why this distribution exists.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Study push and pull factors of migration using case studies from different parts of the world.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Investigate the impacts of migration on both source and destination countries.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Debate: is migration good or bad for a country? Each group presents a different perspective.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migration, population density, push factor, pull factor, emigration, immigration, refugee, asylum seeker, urbanisation</w:t>
            </w:r>
          </w:p>
        </w:tc>
      </w:tr>
      <w:tr>
        <w:trPr>
          <w:tblHeader w:val="false"/>
        </w:trPr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18"/>
                <w:szCs w:val="18"/>
              </w:rPr>
              <w:t xml:space="preserve">Spring 2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Coasts and Erosion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(Physical Geography)</w:t>
            </w:r>
          </w:p>
        </w:tc>
        <w:tc>
          <w:tcPr>
            <w:tcW w:type="pct" w:w="2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Describe and understand key aspects of physical geography, including coasts.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Understand the processes of coastal erosion and deposition and the landforms they create.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Evaluate the human responses to coastal erosion and flooding.</w:t>
            </w:r>
          </w:p>
        </w:tc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Model coastal erosion using a tray of sand and a hand-held fan to simulate wave action.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Study photographs of coastal landforms (cliff, arch, stack, stump, bay, headland, beach, spit) and match each to the process that created it.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Investigate a named coastline at risk from erosion (e.g. the Holderness Coast) and evaluate the management strategies used.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• Debate: should all coastlines be defended from erosion, or should some be allowed to change naturally?</w:t>
            </w:r>
          </w:p>
        </w:tc>
        <w:tc>
          <w:tcPr>
            <w:tcW w:type="pct" w:w="16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18"/>
                <w:szCs w:val="18"/>
              </w:rPr>
              <w:t xml:space="preserve">erosion, deposition, cliff, arch, stack, headland, bay, spit, longshore drift, sea wall, managed retreat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Progression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In Year 6, pupils study geography at the global economic scale — trade, globalisation, and the interconnected world economy — before turning inward for a detailed study of UK geography and considering the major environmental challenges facing the planet.</w:t>
      </w:r>
    </w:p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staffroom-ai.com/lesson-plans/geography/year-5/scheme-of-work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Geography scheme of work</dc:title>
  <dc:creator>Staffroom</dc:creator>
  <dc:description>Year 5 Geography scheme of work. Free from https://staffroom-ai.com/lesson-plans/geography/year-5/scheme-of-work</dc:description>
  <cp:lastModifiedBy>Un-named</cp:lastModifiedBy>
  <cp:revision>1</cp:revision>
  <dcterms:created xsi:type="dcterms:W3CDTF">2026-10-12T22:17:28.083Z</dcterms:created>
  <dcterms:modified xsi:type="dcterms:W3CDTF">2026-10-12T22:17:28.083Z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