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Roman Britain: Year 4 History lesson plan</w:t>
      </w:r>
    </w:p>
    <w:p>
      <w:pPr>
        <w:spacing w:after="280"/>
      </w:pPr>
      <w:r>
        <w:rPr>
          <w:rFonts w:ascii="Arial" w:cs="Arial" w:eastAsia="Arial" w:hAnsi="Arial"/>
          <w:color w:val="6B8080"/>
          <w:sz w:val="22"/>
          <w:szCs w:val="22"/>
        </w:rPr>
        <w:t xml:space="preserve">KS2 · 60 minutes · National Curriculum: History — the Roman Empire and its impact on Britain (KS2)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study the Roman conquest and occupation of Britain, investigating how Romans changed British life and the lasting legacy of Roman rule. They explore the experiences of different people during this period — Roman soldiers, Celtic tribes, and ordinary Britons — and examine the evidence Romans left behind.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why the Romans invaded Britain and describe the key events of the conquest.</w:t>
      </w:r>
    </w:p>
    <w:p>
      <w:pPr>
        <w:pStyle w:val="ListParagraph"/>
        <w:numPr>
          <w:ilvl w:val="0"/>
          <w:numId w:val="1"/>
        </w:numPr>
        <w:spacing w:after="80"/>
      </w:pPr>
      <w:r>
        <w:rPr>
          <w:rFonts w:ascii="Arial" w:cs="Arial" w:eastAsia="Arial" w:hAnsi="Arial"/>
          <w:color w:val="1C2B2B"/>
          <w:sz w:val="22"/>
          <w:szCs w:val="22"/>
        </w:rPr>
        <w:t xml:space="preserve">Describe how Roman rule changed life in Britain.</w:t>
      </w:r>
    </w:p>
    <w:p>
      <w:pPr>
        <w:pStyle w:val="ListParagraph"/>
        <w:numPr>
          <w:ilvl w:val="0"/>
          <w:numId w:val="1"/>
        </w:numPr>
        <w:spacing w:after="80"/>
      </w:pPr>
      <w:r>
        <w:rPr>
          <w:rFonts w:ascii="Arial" w:cs="Arial" w:eastAsia="Arial" w:hAnsi="Arial"/>
          <w:color w:val="1C2B2B"/>
          <w:sz w:val="22"/>
          <w:szCs w:val="22"/>
        </w:rPr>
        <w:t xml:space="preserve">Examine the legacy of Roman Britain that can still be seen today.</w:t>
      </w:r>
    </w:p>
    <w:p>
      <w:pPr>
        <w:pStyle w:val="ListParagraph"/>
        <w:numPr>
          <w:ilvl w:val="0"/>
          <w:numId w:val="1"/>
        </w:numPr>
        <w:spacing w:after="80"/>
      </w:pPr>
      <w:r>
        <w:rPr>
          <w:rFonts w:ascii="Arial" w:cs="Arial" w:eastAsia="Arial" w:hAnsi="Arial"/>
          <w:color w:val="1C2B2B"/>
          <w:sz w:val="22"/>
          <w:szCs w:val="22"/>
        </w:rPr>
        <w:t xml:space="preserve">Analyse primary and secondary sources to understand different perspectives.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chronology and timelines.</w:t>
      </w:r>
    </w:p>
    <w:p>
      <w:pPr>
        <w:pStyle w:val="ListParagraph"/>
        <w:numPr>
          <w:ilvl w:val="0"/>
          <w:numId w:val="1"/>
        </w:numPr>
        <w:spacing w:after="80"/>
      </w:pPr>
      <w:r>
        <w:rPr>
          <w:rFonts w:ascii="Arial" w:cs="Arial" w:eastAsia="Arial" w:hAnsi="Arial"/>
          <w:color w:val="1C2B2B"/>
          <w:sz w:val="22"/>
          <w:szCs w:val="22"/>
        </w:rPr>
        <w:t xml:space="preserve">Some awareness of other historical periods studied.</w:t>
      </w:r>
    </w:p>
    <w:p>
      <w:pPr>
        <w:pStyle w:val="ListParagraph"/>
        <w:numPr>
          <w:ilvl w:val="0"/>
          <w:numId w:val="1"/>
        </w:numPr>
        <w:spacing w:after="80"/>
      </w:pPr>
      <w:r>
        <w:rPr>
          <w:rFonts w:ascii="Arial" w:cs="Arial" w:eastAsia="Arial" w:hAnsi="Arial"/>
          <w:color w:val="1C2B2B"/>
          <w:sz w:val="22"/>
          <w:szCs w:val="22"/>
        </w:rPr>
        <w:t xml:space="preserve">Ability to use primary sources with support.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invasion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an army enters another country by force to take control of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empire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territories or countries under the control of a single ruler.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Roman legion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the Roman army, made up of around 5,000 soldiers.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Celts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people who lived in Britain before and during the Roman occupation.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Romanisation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adoption of Roman customs, buildings, language, and culture by people in conquered territories.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Hadrian's Wall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stone wall built across northern Britain c. 122 CE by order of Emperor Hadrian to mark and defend the northern border of Roman Britain.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modern map showing Roman roads in Britain. Ask: why did the Romans build straight roads? What does this tell us about how they organised their territory?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timeline: Julius Caesar's expeditions (55–54 BCE), Claudius' conquest (43 CE), through to Roman withdrawal (c. 410 CE). Explain the reasons for invasion: resources, glory, strategic position. Describe key changes Romans brought: roads, towns (Londinium, Aquae Sulis), sanitation, the calendar, Christianity. Introduce Boudicca as a case study of resistance.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examine two perspectives: a Roman soldier's account and a Celtic tribe member's account of the same event. Compare: how does point of view affect how history is told?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an annotated map or visual timeline showing: the extent of the Roman Empire, key sites in Roman Britain, and the legacy we can still see today.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Discussion: is Britain better or worse off because of the Roman invasion? Pupils make a reasoned argument using evidence, acknowledging more than one perspective.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assume all Britons resisted Roman rule — many tribes cooperated with or welcomed trade and cultural exchange.</w:t>
      </w:r>
    </w:p>
    <w:p>
      <w:pPr>
        <w:pStyle w:val="ListParagraph"/>
        <w:numPr>
          <w:ilvl w:val="0"/>
          <w:numId w:val="1"/>
        </w:numPr>
        <w:spacing w:after="80"/>
      </w:pPr>
      <w:r>
        <w:rPr>
          <w:rFonts w:ascii="Arial" w:cs="Arial" w:eastAsia="Arial" w:hAnsi="Arial"/>
          <w:color w:val="1C2B2B"/>
          <w:sz w:val="22"/>
          <w:szCs w:val="22"/>
        </w:rPr>
        <w:t xml:space="preserve">Thinking the Romans only brought positive change — acknowledge loss of Celtic autonomy and the suffering caused by conquest.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staffroom-ai.com/lesson-plans/history/year-4/roman-britain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Roman Britain lesson plan</dc:title>
  <dc:creator>Staffroom</dc:creator>
  <dc:description>Year 4 Roman Britain lesson plan. Free from https://staffroom-ai.com/lesson-plans/history/year-4/roman-britain</dc:description>
  <cp:lastModifiedBy>Un-named</cp:lastModifiedBy>
  <cp:revision>1</cp:revision>
  <dcterms:created xsi:type="dcterms:W3CDTF">2026-10-12T23:13:27.296Z</dcterms:created>
  <dcterms:modified xsi:type="dcterms:W3CDTF">2026-10-12T23:13:27.296Z</dcterms:modified>
</cp:coreProperties>
</file>

<file path=docProps/custom.xml><?xml version="1.0" encoding="utf-8"?>
<Properties xmlns="http://schemas.openxmlformats.org/officeDocument/2006/custom-properties" xmlns:vt="http://schemas.openxmlformats.org/officeDocument/2006/docPropsVTypes"/>
</file>