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Plants: Seeds, Bulbs, and Growth: Year 2 Science lesson plan</w:t>
      </w:r>
    </w:p>
    <w:p>
      <w:pPr>
        <w:spacing w:after="280"/>
      </w:pPr>
      <w:r>
        <w:rPr>
          <w:rFonts w:ascii="Arial" w:cs="Arial" w:eastAsia="Arial" w:hAnsi="Arial"/>
          <w:color w:val="6B8080"/>
          <w:sz w:val="22"/>
          <w:szCs w:val="22"/>
        </w:rPr>
        <w:t xml:space="preserve">KS1 · 60 minutes · National Curriculum: Science KS1 — Plants: observe and describe how seeds and bulbs grow into mature plants; find out and describe how plants need water, light, and a suitable temperature to grow and stay healthy.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what plants need in order to grow and stay healthy. Building on their Year 1 knowledge that plants have roots, stems, leaves, and flowers, this lesson focuses on seeds and bulbs as the starting points of plant growth, the conditions plants require (water, light, and warmth), and the process of germination. Pupils plant seeds themselves, make predictions about what will happen, and begin an observational growth diary that will continue over several weeks.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Observe and describe how seeds and bulbs grow into mature plants.</w:t>
      </w:r>
    </w:p>
    <w:p>
      <w:pPr>
        <w:pStyle w:val="ListParagraph"/>
        <w:numPr>
          <w:ilvl w:val="0"/>
          <w:numId w:val="1"/>
        </w:numPr>
        <w:spacing w:after="80"/>
      </w:pPr>
      <w:r>
        <w:rPr>
          <w:rFonts w:ascii="Arial" w:cs="Arial" w:eastAsia="Arial" w:hAnsi="Arial"/>
          <w:color w:val="1C2B2B"/>
          <w:sz w:val="22"/>
          <w:szCs w:val="22"/>
        </w:rPr>
        <w:t xml:space="preserve">Explain what plants need in order to grow and stay healthy: water, light, and a suitable temperature.</w:t>
      </w:r>
    </w:p>
    <w:p>
      <w:pPr>
        <w:pStyle w:val="ListParagraph"/>
        <w:numPr>
          <w:ilvl w:val="0"/>
          <w:numId w:val="1"/>
        </w:numPr>
        <w:spacing w:after="80"/>
      </w:pPr>
      <w:r>
        <w:rPr>
          <w:rFonts w:ascii="Arial" w:cs="Arial" w:eastAsia="Arial" w:hAnsi="Arial"/>
          <w:color w:val="1C2B2B"/>
          <w:sz w:val="22"/>
          <w:szCs w:val="22"/>
        </w:rPr>
        <w:t xml:space="preserve">Make predictions about how plants will grow under different conditions and plan a simple fair test.</w:t>
      </w:r>
    </w:p>
    <w:p>
      <w:pPr>
        <w:pStyle w:val="ListParagraph"/>
        <w:numPr>
          <w:ilvl w:val="0"/>
          <w:numId w:val="1"/>
        </w:numPr>
        <w:spacing w:after="80"/>
      </w:pPr>
      <w:r>
        <w:rPr>
          <w:rFonts w:ascii="Arial" w:cs="Arial" w:eastAsia="Arial" w:hAnsi="Arial"/>
          <w:color w:val="1C2B2B"/>
          <w:sz w:val="22"/>
          <w:szCs w:val="22"/>
        </w:rPr>
        <w:t xml:space="preserve">Record observations accurately using drawings and measurements.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name the basic parts of a flowering plant: roots, stem, leaves, and flower.</w:t>
      </w:r>
    </w:p>
    <w:p>
      <w:pPr>
        <w:pStyle w:val="ListParagraph"/>
        <w:numPr>
          <w:ilvl w:val="0"/>
          <w:numId w:val="1"/>
        </w:numPr>
        <w:spacing w:after="80"/>
      </w:pPr>
      <w:r>
        <w:rPr>
          <w:rFonts w:ascii="Arial" w:cs="Arial" w:eastAsia="Arial" w:hAnsi="Arial"/>
          <w:color w:val="1C2B2B"/>
          <w:sz w:val="22"/>
          <w:szCs w:val="22"/>
        </w:rPr>
        <w:t xml:space="preserve">Awareness that plants need sunlight and water to survive.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seed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small object produced by a plant that can grow into a new plant.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bulb</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rounded underground structure that stores food for a plant and can grow into a new plant.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germination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by which a seed begins to sprout and grow into a seedling.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seedling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very young plant that has just grown from a seed.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conditions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things around a plant, such as light, water, and temperature, that affect how it grows.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fair test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investigation where only one thing is changed at a time so the results can be trusted.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a collection of seeds (sunflower, cress, bean, sweet pea) and bulbs (daffodil, tulip). Ask: what is the same about all of these? What is different? Establish that seeds and bulbs are both starting points for plants, just like an egg is a starting point for a chick. Show time-lapse footage of a seed germinating (30-second clip) to hook pupils' interest and introduce the word germination.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what plants need to grow: water, light, and a suitable temperature. Use a simple diagram on the board with a plant in the middle and arrows pointing in for each need. Ask: what do you think would happen if a plant had no light? No water? Too much cold? Record predictions on sticky notes. Introduce the idea of a fair test: explain that if we want to find out whether light matters, we must keep everything else (water, warmth, soil) the same and only change the light. Model setting up two identical pots: one will go on the windowsill, one in a dark cupboard.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work in small groups to plant cress seeds in identical yoghurt pots using the same amount of compost and the same number of seeds. Each group labels their pot, adds the same amount of water, and records the starting conditions (date, seed type, amount of water, temperature) in a structured table. The teacher circulates and asks: how do you know this is a fair test? What are you keeping the same? What are you changing?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page one of their growth diary: they draw and label their pot, write the date, and make a prediction: I think the plant in the light will... because... and I think the plant in the dark will... because... Pupils use a word bank on the board (germinate, grow, seedling, light, conditions) to support their writing. More confident writers add a second sentence explaining the science behind their prediction.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Gather the class. Show both sets of pots (light and dark). Ask three pupils to share their predictions. Explain that the plants will be observed every few days and the growth diary will be updated. Ask: how will we know which plant is healthier? What will we look for? Establish agreed measurement criteria: height in centimetres, colour of leaves, number of leaves.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believe that seeds need light to germinate — in fact, most seeds germinate in darkness underground. It is the seedling that needs light once it has sprouted. Clarify this distinction explicitly.</w:t>
      </w:r>
    </w:p>
    <w:p>
      <w:pPr>
        <w:pStyle w:val="ListParagraph"/>
        <w:numPr>
          <w:ilvl w:val="0"/>
          <w:numId w:val="1"/>
        </w:numPr>
        <w:spacing w:after="80"/>
      </w:pPr>
      <w:r>
        <w:rPr>
          <w:rFonts w:ascii="Arial" w:cs="Arial" w:eastAsia="Arial" w:hAnsi="Arial"/>
          <w:color w:val="1C2B2B"/>
          <w:sz w:val="22"/>
          <w:szCs w:val="22"/>
        </w:rPr>
        <w:t xml:space="preserve">Many pupils think more water always means better growth. Use the analogy of drinking too much water at once making you feel ill to discuss how plants can be overwatered and how roots can rot.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staffroom-ai.com/lesson-plans/science/year-2/plants-growth-and-care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Plants: Seeds, Bulbs, and Growth lesson plan</dc:title>
  <dc:creator>Staffroom</dc:creator>
  <dc:description>Year 2 Plants: Seeds, Bulbs, and Growth lesson plan. Free from https://staffroom-ai.com/lesson-plans/science/year-2/plants-growth-and-care</dc:description>
  <cp:lastModifiedBy>Un-named</cp:lastModifiedBy>
  <cp:revision>1</cp:revision>
  <dcterms:created xsi:type="dcterms:W3CDTF">2026-10-12T23:14:08.040Z</dcterms:created>
  <dcterms:modified xsi:type="dcterms:W3CDTF">2026-10-12T23:14:08.040Z</dcterms:modified>
</cp:coreProperties>
</file>

<file path=docProps/custom.xml><?xml version="1.0" encoding="utf-8"?>
<Properties xmlns="http://schemas.openxmlformats.org/officeDocument/2006/custom-properties" xmlns:vt="http://schemas.openxmlformats.org/officeDocument/2006/docPropsVTypes"/>
</file>