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Reception Physical Development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Physical Development covers gross motor skills, such as running, balancing and climbing, and fine motor skills, such as holding a pencil and using scissors. These Reception comments cover both.</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moves with real confidence and control. They run, hop, skip and climb safely and are skilled at throwing and catching a ball.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excellent fine motor control. They hold a pencil with an effective grip, form letters carefully and use scissors accurately.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loves being active and shows great coordination in PE and outdoor play. They negotiate space well and are aware of others around them.</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confident with tools and equipment. They use cutlery well, build intricate models and take care with their handwriting.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strong balance and agility. They enjoy a physical challenge and show good control when moving in different ways.</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enjoys PE and outdoor play and moves safely and confidently. They are developing their pencil grip, and activities such as threading and playdough at home will help strengthen their fingers.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runs, jumps and climbs with growing confidence. Using scissors to cut along a line is a skill they are working on.</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good progress in their physical development. They form most letters correctly and are learning to make them a consistent size.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enjoys ball games and is developing their throwing and catching. They use cutlery well at lunchtime.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confident in the outdoor area and moves in a variety of ways. Practising a comfortable tripod pencil grip will help their writing.</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developing their gross and fine motor skills. They enjoy being active and are growing in confidence on the climbing equipment. Activities such as playdough, pegs and drawing will help build strength in their hands.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learning to hold a pencil comfortably and to control their marks. They have made progress this year with regular practice.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building balance and coordination. They enjoy movement games and are becoming more confident with running and stopping safely.</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developing their scissor skills and their independence with dressing for PE. Encouraging them to do zips and buttons at home will help.</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making progress with their physical skills with support. They particularly enjoy dancing and moving to music.</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Hold a pencil with a comfortable tripod grip.</w:t>
      </w:r>
    </w:p>
    <w:p>
      <w:pPr>
        <w:pStyle w:val="ListParagraph"/>
        <w:numPr>
          <w:ilvl w:val="0"/>
          <w:numId w:val="1"/>
        </w:numPr>
        <w:spacing w:after="80"/>
      </w:pPr>
      <w:r>
        <w:rPr>
          <w:rFonts w:ascii="Arial" w:cs="Arial" w:eastAsia="Arial" w:hAnsi="Arial"/>
          <w:color w:val="1C2B2B"/>
          <w:sz w:val="22"/>
          <w:szCs w:val="22"/>
        </w:rPr>
        <w:t xml:space="preserve">Form letters correctly, starting in the right place.</w:t>
      </w:r>
    </w:p>
    <w:p>
      <w:pPr>
        <w:pStyle w:val="ListParagraph"/>
        <w:numPr>
          <w:ilvl w:val="0"/>
          <w:numId w:val="1"/>
        </w:numPr>
        <w:spacing w:after="80"/>
      </w:pPr>
      <w:r>
        <w:rPr>
          <w:rFonts w:ascii="Arial" w:cs="Arial" w:eastAsia="Arial" w:hAnsi="Arial"/>
          <w:color w:val="1C2B2B"/>
          <w:sz w:val="22"/>
          <w:szCs w:val="22"/>
        </w:rPr>
        <w:t xml:space="preserve">Cut along a line accurately with scissors.</w:t>
      </w:r>
    </w:p>
    <w:p>
      <w:pPr>
        <w:pStyle w:val="ListParagraph"/>
        <w:numPr>
          <w:ilvl w:val="0"/>
          <w:numId w:val="1"/>
        </w:numPr>
        <w:spacing w:after="80"/>
      </w:pPr>
      <w:r>
        <w:rPr>
          <w:rFonts w:ascii="Arial" w:cs="Arial" w:eastAsia="Arial" w:hAnsi="Arial"/>
          <w:color w:val="1C2B2B"/>
          <w:sz w:val="22"/>
          <w:szCs w:val="22"/>
        </w:rPr>
        <w:t xml:space="preserve">Throw and catch a ball with a partner.</w:t>
      </w:r>
    </w:p>
    <w:p>
      <w:pPr>
        <w:pStyle w:val="ListParagraph"/>
        <w:numPr>
          <w:ilvl w:val="0"/>
          <w:numId w:val="1"/>
        </w:numPr>
        <w:spacing w:after="80"/>
      </w:pPr>
      <w:r>
        <w:rPr>
          <w:rFonts w:ascii="Arial" w:cs="Arial" w:eastAsia="Arial" w:hAnsi="Arial"/>
          <w:color w:val="1C2B2B"/>
          <w:sz w:val="22"/>
          <w:szCs w:val="22"/>
        </w:rPr>
        <w:t xml:space="preserve">Balance and move with control in different ways.</w:t>
      </w:r>
    </w:p>
    <w:p>
      <w:pPr>
        <w:pStyle w:val="ListParagraph"/>
        <w:numPr>
          <w:ilvl w:val="0"/>
          <w:numId w:val="1"/>
        </w:numPr>
        <w:spacing w:after="80"/>
      </w:pPr>
      <w:r>
        <w:rPr>
          <w:rFonts w:ascii="Arial" w:cs="Arial" w:eastAsia="Arial" w:hAnsi="Arial"/>
          <w:color w:val="1C2B2B"/>
          <w:sz w:val="22"/>
          <w:szCs w:val="22"/>
        </w:rPr>
        <w:t xml:space="preserve">Get changed for PE independently.</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staffroom-ai.com/report-comments/reception/physical-development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Reception Physical Development report comments</dc:title>
  <dc:creator>Staffroom</dc:creator>
  <dc:description>Reception Physical Development report comments. Free from https://staffroom-ai.com/report-comments/reception/physical-development</dc:description>
  <cp:lastModifiedBy>Un-named</cp:lastModifiedBy>
  <cp:revision>1</cp:revision>
  <dcterms:created xsi:type="dcterms:W3CDTF">2026-10-12T21:37:27.538Z</dcterms:created>
  <dcterms:modified xsi:type="dcterms:W3CDTF">2026-10-12T21:37:27.538Z</dcterms:modified>
</cp:coreProperties>
</file>

<file path=docProps/custom.xml><?xml version="1.0" encoding="utf-8"?>
<Properties xmlns="http://schemas.openxmlformats.org/officeDocument/2006/custom-properties" xmlns:vt="http://schemas.openxmlformats.org/officeDocument/2006/docPropsVTypes"/>
</file>