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2 Science report comments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15 editable comments for primary school reports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2 science covers living things and their habitats, plants, animals including humans, and the uses of everyday materials. These comments are written at three levels of attainment and include next-step targets.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Replace [Pupil] with the child's first name, then add one detail only you would know: a moment, a piece of work, a change you have seen. That detail is what makes a report feel written for this child.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Comments by attainment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at greater depth / exceeding expectations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a strong understanding of living things and their habitats. They can explain how animals depend on each other and build simple food chains with confidence.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carried out our plant-growing investigation with real care, explaining what plants need to grow and stay healthy and comparing their results with others.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understands how animals, including humans, grow and change. They can explain why exercise, a healthy diet and good hygiene matter.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thinks carefully about the uses of materials, explaining why some are better suited to a job than others and how some can be squashed, bent, twisted or stretched.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asks interesting questions and suggests sensible ways to answer them. Their observations are detailed and recorded clearly.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at the expected standard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sort things into living, dead and never alive and name some animals and their habitats. Explaining how a habitat meets an animal's needs is their next step.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knows what plants need to grow and observed our seeds and bulbs closely. They are learning to describe the changes in more detail.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understands that animals have offspring that grow into adults. They can name some healthy choices for humans.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identify and compare the uses of everyday materials. They enjoy practical tasks and are learning to explain their choices.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works well with others in science and is beginning to record results in simple tables.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towards the expected standard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enjoys science, especially practical work outdoors. They are learning to name common animals and the places they live.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knows that plants need water to grow and is learning about other things they need, such as light.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learning about how humans grow and stay healthy. Talking about healthy food and exercise at home will help.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name some everyday materials and is learning what each one is used for, with support.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building their science vocabulary and benefits from adult support to explain what they have observed.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Next steps to finish a comment with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how a habitat gives animals what they need.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Build a simple food chain and explain what it shows.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what plants need to grow and stay healthy.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why exercise, healthy food and hygiene matter.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Compare materials and explain why one suits a job better.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Record results in a simple table.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staffroom-ai.com/report-comments/year-2/science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Science report comments</dc:title>
  <dc:creator>Staffroom</dc:creator>
  <dc:description>Year 2 Science report comments. Free from https://staffroom-ai.com/report-comments/year-2/science</dc:description>
  <cp:lastModifiedBy>Un-named</cp:lastModifiedBy>
  <cp:revision>1</cp:revision>
  <dcterms:created xsi:type="dcterms:W3CDTF">2026-10-14T14:59:58.901Z</dcterms:created>
  <dcterms:modified xsi:type="dcterms:W3CDTF">2026-10-14T14:59:58.901Z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