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Reading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Year 4 readers are expected to infer, explain and justify. These comments cover comprehension, vocabulary, fluency and enjoyment, for pupils at every stage.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thoughtful, mature reader. They infer characters' feelings and motives with precision and always justify their ideas with well-chosen evidence from the text.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one of [Pupil]'s great strengths. They read fluently and widely, explain the meaning of unfamiliar vocabulary from context and are starting to comment on how authors create atmosphere.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read with real enthusiasm this year and can talk at length about the themes in the books they enjoy. Their written answers in reading lessons are detailed and well explained.</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brings real insight to our class novel discussions. They notice details others miss, make links between books and ask the kind of questions that deepen everyone's understanding.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reads confidently across fiction, non-fiction and poetry. They summarise key ideas clearly and can compare how two texts treat the same topic.</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reads fluently and has a good understanding of the texts they read. They answer retrieval questions accurately and are developing their inference skills. The next step is to explain their answers in more detail.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reading and has made good progress this year. They read with expression and are learning to use evidence to support their opinions about characters.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capable reader who is building confidence with more challenging texts. Discussing the meaning of new vocabulary will help their understanding grow further.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reads regularly and with understanding. They can explain what has happened in a text and give their opinion of it. Pushing themselves to read a wider range of authors would be a great next step.</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developed well as a reader this year and now tackles longer novels independently. They are getting better at explaining how a character changes over a story.</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working hard to build their reading skills. They read more fluently than at the start of the year and can find information in a text with support. Daily reading at home will help them grow in confidence.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has been a challenge for [Pupil] this year, but their effort has never wavered. They are now reading with greater accuracy and are beginning to answer questions about why things happen in a story.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developing as a reader with the support of extra sessions. They enjoy shorter books with lots of action and are building their stamina for longer texts.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progress in reading this year and is more willing to read aloud. Working on understanding what they have read, not just reading the words, is the key next step.</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building their reading confidence. Reading a little each day and talking with an adult about the story will help them develop their understanding.</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Explain inferences fully: point, evidence, explanation.</w:t>
      </w:r>
    </w:p>
    <w:p>
      <w:pPr>
        <w:pStyle w:val="ListParagraph"/>
        <w:numPr>
          <w:ilvl w:val="0"/>
          <w:numId w:val="1"/>
        </w:numPr>
        <w:spacing w:after="80"/>
      </w:pPr>
      <w:r>
        <w:rPr>
          <w:rFonts w:ascii="Arial" w:cs="Arial" w:eastAsia="Arial" w:hAnsi="Arial"/>
          <w:color w:val="1C2B2B"/>
          <w:sz w:val="22"/>
          <w:szCs w:val="22"/>
        </w:rPr>
        <w:t xml:space="preserve">Ask questions about a text while reading, not only at the end.</w:t>
      </w:r>
    </w:p>
    <w:p>
      <w:pPr>
        <w:pStyle w:val="ListParagraph"/>
        <w:numPr>
          <w:ilvl w:val="0"/>
          <w:numId w:val="1"/>
        </w:numPr>
        <w:spacing w:after="80"/>
      </w:pPr>
      <w:r>
        <w:rPr>
          <w:rFonts w:ascii="Arial" w:cs="Arial" w:eastAsia="Arial" w:hAnsi="Arial"/>
          <w:color w:val="1C2B2B"/>
          <w:sz w:val="22"/>
          <w:szCs w:val="22"/>
        </w:rPr>
        <w:t xml:space="preserve">Compare two characters, or two books, and explain the differences.</w:t>
      </w:r>
    </w:p>
    <w:p>
      <w:pPr>
        <w:pStyle w:val="ListParagraph"/>
        <w:numPr>
          <w:ilvl w:val="0"/>
          <w:numId w:val="1"/>
        </w:numPr>
        <w:spacing w:after="80"/>
      </w:pPr>
      <w:r>
        <w:rPr>
          <w:rFonts w:ascii="Arial" w:cs="Arial" w:eastAsia="Arial" w:hAnsi="Arial"/>
          <w:color w:val="1C2B2B"/>
          <w:sz w:val="22"/>
          <w:szCs w:val="22"/>
        </w:rPr>
        <w:t xml:space="preserve">Notice how an author uses words to create a mood or atmosphere.</w:t>
      </w:r>
    </w:p>
    <w:p>
      <w:pPr>
        <w:pStyle w:val="ListParagraph"/>
        <w:numPr>
          <w:ilvl w:val="0"/>
          <w:numId w:val="1"/>
        </w:numPr>
        <w:spacing w:after="80"/>
      </w:pPr>
      <w:r>
        <w:rPr>
          <w:rFonts w:ascii="Arial" w:cs="Arial" w:eastAsia="Arial" w:hAnsi="Arial"/>
          <w:color w:val="1C2B2B"/>
          <w:sz w:val="22"/>
          <w:szCs w:val="22"/>
        </w:rPr>
        <w:t xml:space="preserve">Read aloud with intonation that shows the meaning.</w:t>
      </w:r>
    </w:p>
    <w:p>
      <w:pPr>
        <w:pStyle w:val="ListParagraph"/>
        <w:numPr>
          <w:ilvl w:val="0"/>
          <w:numId w:val="1"/>
        </w:numPr>
        <w:spacing w:after="80"/>
      </w:pPr>
      <w:r>
        <w:rPr>
          <w:rFonts w:ascii="Arial" w:cs="Arial" w:eastAsia="Arial" w:hAnsi="Arial"/>
          <w:color w:val="1C2B2B"/>
          <w:sz w:val="22"/>
          <w:szCs w:val="22"/>
        </w:rPr>
        <w:t xml:space="preserve">Keep a reading journal of new words and favourite lines.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staffroom-ai.com/report-comments/year-4/reading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Reading report comments</dc:title>
  <dc:creator>Staffroom</dc:creator>
  <dc:description>Year 4 Reading report comments. Free from https://staffroom-ai.com/report-comments/year-4/reading</dc:description>
  <cp:lastModifiedBy>Un-named</cp:lastModifiedBy>
  <cp:revision>1</cp:revision>
  <dcterms:created xsi:type="dcterms:W3CDTF">2026-10-12T21:38:08.394Z</dcterms:created>
  <dcterms:modified xsi:type="dcterms:W3CDTF">2026-10-12T21:38:08.394Z</dcterms:modified>
</cp:coreProperties>
</file>

<file path=docProps/custom.xml><?xml version="1.0" encoding="utf-8"?>
<Properties xmlns="http://schemas.openxmlformats.org/officeDocument/2006/custom-properties" xmlns:vt="http://schemas.openxmlformats.org/officeDocument/2006/docPropsVTypes"/>
</file>